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27E4BB" w14:textId="05A39C8F" w:rsidR="008C5C51" w:rsidRPr="008C5C51" w:rsidRDefault="008C5C51" w:rsidP="006908DF">
      <w:pPr>
        <w:bidi/>
        <w:spacing w:after="12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8C5C51">
        <w:rPr>
          <w:rFonts w:cs="B Nazanin"/>
          <w:b/>
          <w:bCs/>
          <w:sz w:val="28"/>
          <w:szCs w:val="28"/>
          <w:rtl/>
        </w:rPr>
        <w:t>برنام</w:t>
      </w:r>
      <w:r w:rsidR="003B11E2">
        <w:rPr>
          <w:rFonts w:cs="B Nazanin" w:hint="cs"/>
          <w:b/>
          <w:bCs/>
          <w:sz w:val="28"/>
          <w:szCs w:val="28"/>
          <w:rtl/>
        </w:rPr>
        <w:t>ه</w:t>
      </w:r>
      <w:r w:rsidRPr="008C5C51">
        <w:rPr>
          <w:rFonts w:cs="B Nazanin"/>
          <w:b/>
          <w:bCs/>
          <w:sz w:val="28"/>
          <w:szCs w:val="28"/>
          <w:rtl/>
        </w:rPr>
        <w:t xml:space="preserve"> درسي دور</w:t>
      </w:r>
      <w:r w:rsidRPr="008C5C51">
        <w:rPr>
          <w:rFonts w:cs="B Nazanin" w:hint="cs"/>
          <w:b/>
          <w:bCs/>
          <w:sz w:val="28"/>
          <w:szCs w:val="28"/>
          <w:rtl/>
        </w:rPr>
        <w:t>ه</w:t>
      </w:r>
      <w:r w:rsidRPr="008C5C51">
        <w:rPr>
          <w:rFonts w:cs="B Nazanin"/>
          <w:b/>
          <w:bCs/>
          <w:sz w:val="28"/>
          <w:szCs w:val="28"/>
          <w:rtl/>
        </w:rPr>
        <w:t xml:space="preserve"> </w:t>
      </w:r>
      <w:r w:rsidRPr="008C5C51">
        <w:rPr>
          <w:rFonts w:cs="B Nazanin" w:hint="cs"/>
          <w:b/>
          <w:bCs/>
          <w:sz w:val="28"/>
          <w:szCs w:val="28"/>
          <w:rtl/>
          <w:lang w:bidi="fa-IR"/>
        </w:rPr>
        <w:t>دکتری</w:t>
      </w:r>
      <w:r w:rsidRPr="008C5C51">
        <w:rPr>
          <w:rFonts w:cs="B Nazanin"/>
          <w:b/>
          <w:bCs/>
          <w:sz w:val="28"/>
          <w:szCs w:val="28"/>
          <w:rtl/>
        </w:rPr>
        <w:t xml:space="preserve"> زمين‌شناسي اقتصادي</w:t>
      </w:r>
    </w:p>
    <w:p w14:paraId="527EC2AF" w14:textId="77777777" w:rsidR="008C5C51" w:rsidRDefault="008C5C51" w:rsidP="006908DF">
      <w:pPr>
        <w:bidi/>
        <w:spacing w:after="12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8C5C51">
        <w:rPr>
          <w:rFonts w:cs="B Nazanin"/>
          <w:b/>
          <w:bCs/>
          <w:sz w:val="28"/>
          <w:szCs w:val="28"/>
          <w:rtl/>
        </w:rPr>
        <w:t>دانشكد</w:t>
      </w:r>
      <w:r w:rsidRPr="008C5C51">
        <w:rPr>
          <w:rFonts w:cs="B Nazanin" w:hint="cs"/>
          <w:b/>
          <w:bCs/>
          <w:sz w:val="28"/>
          <w:szCs w:val="28"/>
          <w:rtl/>
        </w:rPr>
        <w:t>ه</w:t>
      </w:r>
      <w:r w:rsidRPr="008C5C51">
        <w:rPr>
          <w:rFonts w:cs="B Nazanin"/>
          <w:b/>
          <w:bCs/>
          <w:sz w:val="28"/>
          <w:szCs w:val="28"/>
          <w:rtl/>
        </w:rPr>
        <w:t xml:space="preserve"> علوم دانشگاه </w:t>
      </w:r>
      <w:r w:rsidRPr="008C5C51">
        <w:rPr>
          <w:rFonts w:cs="B Nazanin" w:hint="cs"/>
          <w:b/>
          <w:bCs/>
          <w:sz w:val="28"/>
          <w:szCs w:val="28"/>
          <w:rtl/>
        </w:rPr>
        <w:t>زنجان</w:t>
      </w:r>
      <w:r w:rsidRPr="008C5C51">
        <w:rPr>
          <w:rFonts w:cs="B Nazanin"/>
          <w:b/>
          <w:bCs/>
          <w:sz w:val="28"/>
          <w:szCs w:val="28"/>
          <w:rtl/>
        </w:rPr>
        <w:t xml:space="preserve"> به تفكيك نيمسال‌هاي تحصيلي</w:t>
      </w:r>
    </w:p>
    <w:p w14:paraId="627601D8" w14:textId="77777777" w:rsidR="006908DF" w:rsidRPr="008C5C51" w:rsidRDefault="006908DF" w:rsidP="006908DF">
      <w:pPr>
        <w:bidi/>
        <w:spacing w:after="120" w:line="240" w:lineRule="auto"/>
        <w:jc w:val="center"/>
        <w:rPr>
          <w:rFonts w:cs="B Nazanin"/>
          <w:b/>
          <w:bCs/>
          <w:sz w:val="28"/>
          <w:szCs w:val="28"/>
          <w:rtl/>
        </w:rPr>
      </w:pPr>
    </w:p>
    <w:p w14:paraId="5971442A" w14:textId="4C8C4F12" w:rsidR="00E55738" w:rsidRPr="008C5C51" w:rsidRDefault="006908DF" w:rsidP="006908DF">
      <w:pPr>
        <w:bidi/>
        <w:spacing w:before="240" w:after="120" w:line="240" w:lineRule="auto"/>
        <w:jc w:val="center"/>
        <w:rPr>
          <w:rFonts w:cs="B Nazanin"/>
          <w:b/>
          <w:bCs/>
          <w:rtl/>
        </w:rPr>
      </w:pPr>
      <w:r w:rsidRPr="008C5C51">
        <w:rPr>
          <w:rFonts w:cs="B Nazanin"/>
          <w:b/>
          <w:bCs/>
          <w:rtl/>
        </w:rPr>
        <w:t>نيمسال اول</w:t>
      </w:r>
    </w:p>
    <w:tbl>
      <w:tblPr>
        <w:bidiVisual/>
        <w:tblW w:w="94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28"/>
        <w:gridCol w:w="2705"/>
        <w:gridCol w:w="545"/>
        <w:gridCol w:w="732"/>
        <w:gridCol w:w="550"/>
        <w:gridCol w:w="556"/>
        <w:gridCol w:w="550"/>
        <w:gridCol w:w="556"/>
        <w:gridCol w:w="1176"/>
        <w:gridCol w:w="993"/>
      </w:tblGrid>
      <w:tr w:rsidR="00540C95" w:rsidRPr="008C5C51" w14:paraId="2ED41F24" w14:textId="77777777" w:rsidTr="00BA6E44">
        <w:trPr>
          <w:jc w:val="center"/>
        </w:trPr>
        <w:tc>
          <w:tcPr>
            <w:tcW w:w="1128" w:type="dxa"/>
            <w:vMerge w:val="restart"/>
          </w:tcPr>
          <w:p w14:paraId="0EA8A7E9" w14:textId="0A9B6660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کد درس</w:t>
            </w:r>
          </w:p>
        </w:tc>
        <w:tc>
          <w:tcPr>
            <w:tcW w:w="2705" w:type="dxa"/>
            <w:vMerge w:val="restart"/>
            <w:vAlign w:val="center"/>
          </w:tcPr>
          <w:p w14:paraId="00176410" w14:textId="30F6FF30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عنوان درس</w:t>
            </w:r>
          </w:p>
        </w:tc>
        <w:tc>
          <w:tcPr>
            <w:tcW w:w="0" w:type="auto"/>
            <w:vMerge w:val="restart"/>
            <w:vAlign w:val="center"/>
          </w:tcPr>
          <w:p w14:paraId="1C6669B2" w14:textId="7AFC5E2D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تعداد</w:t>
            </w: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 xml:space="preserve"> واحد</w:t>
            </w:r>
          </w:p>
        </w:tc>
        <w:tc>
          <w:tcPr>
            <w:tcW w:w="0" w:type="auto"/>
            <w:vMerge w:val="restart"/>
            <w:vAlign w:val="center"/>
          </w:tcPr>
          <w:p w14:paraId="1FF187C4" w14:textId="37D8E0A0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نوع درس</w:t>
            </w:r>
          </w:p>
        </w:tc>
        <w:tc>
          <w:tcPr>
            <w:tcW w:w="0" w:type="auto"/>
            <w:gridSpan w:val="2"/>
            <w:vAlign w:val="center"/>
          </w:tcPr>
          <w:p w14:paraId="59494CC6" w14:textId="0183666B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نوع واحد</w:t>
            </w:r>
          </w:p>
        </w:tc>
        <w:tc>
          <w:tcPr>
            <w:tcW w:w="0" w:type="auto"/>
            <w:gridSpan w:val="2"/>
            <w:vAlign w:val="center"/>
          </w:tcPr>
          <w:p w14:paraId="6C133480" w14:textId="16193C7C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ساعت ارائه درس</w:t>
            </w:r>
          </w:p>
        </w:tc>
        <w:tc>
          <w:tcPr>
            <w:tcW w:w="0" w:type="auto"/>
            <w:vAlign w:val="center"/>
          </w:tcPr>
          <w:p w14:paraId="37D1F3E8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993" w:type="dxa"/>
            <w:vAlign w:val="center"/>
          </w:tcPr>
          <w:p w14:paraId="0C86EA38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</w:tr>
      <w:tr w:rsidR="00540C95" w:rsidRPr="008C5C51" w14:paraId="71F79769" w14:textId="77777777" w:rsidTr="00BA6E44">
        <w:trPr>
          <w:jc w:val="center"/>
        </w:trPr>
        <w:tc>
          <w:tcPr>
            <w:tcW w:w="1128" w:type="dxa"/>
            <w:vMerge/>
          </w:tcPr>
          <w:p w14:paraId="2D87A4EA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2705" w:type="dxa"/>
            <w:vMerge/>
            <w:vAlign w:val="center"/>
          </w:tcPr>
          <w:p w14:paraId="739DC6D1" w14:textId="773E5674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06E127C8" w14:textId="67D02661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0" w:type="auto"/>
            <w:vMerge/>
            <w:vAlign w:val="center"/>
          </w:tcPr>
          <w:p w14:paraId="06BFCDD8" w14:textId="6B305279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0" w:type="auto"/>
            <w:vAlign w:val="center"/>
          </w:tcPr>
          <w:p w14:paraId="07489510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نظری</w:t>
            </w:r>
          </w:p>
        </w:tc>
        <w:tc>
          <w:tcPr>
            <w:tcW w:w="0" w:type="auto"/>
            <w:vAlign w:val="center"/>
          </w:tcPr>
          <w:p w14:paraId="068B4621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عملی</w:t>
            </w:r>
          </w:p>
        </w:tc>
        <w:tc>
          <w:tcPr>
            <w:tcW w:w="0" w:type="auto"/>
            <w:vAlign w:val="center"/>
          </w:tcPr>
          <w:p w14:paraId="74E0A216" w14:textId="10F7F930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نظری</w:t>
            </w:r>
          </w:p>
        </w:tc>
        <w:tc>
          <w:tcPr>
            <w:tcW w:w="0" w:type="auto"/>
            <w:vAlign w:val="center"/>
          </w:tcPr>
          <w:p w14:paraId="280E261F" w14:textId="1FCFA17D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عملی</w:t>
            </w:r>
          </w:p>
        </w:tc>
        <w:tc>
          <w:tcPr>
            <w:tcW w:w="0" w:type="auto"/>
            <w:vAlign w:val="center"/>
          </w:tcPr>
          <w:p w14:paraId="41D94DB3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پیش‌نیاز/هم‌نیاز</w:t>
            </w:r>
          </w:p>
        </w:tc>
        <w:tc>
          <w:tcPr>
            <w:tcW w:w="993" w:type="dxa"/>
            <w:vAlign w:val="center"/>
          </w:tcPr>
          <w:p w14:paraId="4886AF15" w14:textId="77777777" w:rsidR="00540C95" w:rsidRPr="008C5C51" w:rsidRDefault="00540C95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نام استاد</w:t>
            </w:r>
          </w:p>
        </w:tc>
      </w:tr>
      <w:tr w:rsidR="0094595E" w:rsidRPr="008C5C51" w14:paraId="6ECAD0A5" w14:textId="77777777" w:rsidTr="00BA6E44">
        <w:trPr>
          <w:jc w:val="center"/>
        </w:trPr>
        <w:tc>
          <w:tcPr>
            <w:tcW w:w="1128" w:type="dxa"/>
          </w:tcPr>
          <w:p w14:paraId="5721A54C" w14:textId="00386142" w:rsidR="0094595E" w:rsidRPr="008C5C51" w:rsidRDefault="0094595E" w:rsidP="0094595E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1217372</w:t>
            </w:r>
          </w:p>
        </w:tc>
        <w:tc>
          <w:tcPr>
            <w:tcW w:w="2705" w:type="dxa"/>
            <w:vAlign w:val="center"/>
          </w:tcPr>
          <w:p w14:paraId="42788EBB" w14:textId="47CE79C0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  <w:lang w:bidi="fa-IR"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ژئودینامیک و متالوژنی کانسارهای ماگمایی و دگرگونی</w:t>
            </w:r>
          </w:p>
        </w:tc>
        <w:tc>
          <w:tcPr>
            <w:tcW w:w="0" w:type="auto"/>
            <w:vAlign w:val="center"/>
          </w:tcPr>
          <w:p w14:paraId="260871E1" w14:textId="5A3CA08A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</w:tcPr>
          <w:p w14:paraId="2D058554" w14:textId="008F8ADB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تخصصی</w:t>
            </w:r>
          </w:p>
        </w:tc>
        <w:tc>
          <w:tcPr>
            <w:tcW w:w="0" w:type="auto"/>
            <w:vAlign w:val="center"/>
          </w:tcPr>
          <w:p w14:paraId="47D8B105" w14:textId="57CB4CC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0" w:type="auto"/>
          </w:tcPr>
          <w:p w14:paraId="5F0BEDEC" w14:textId="05C52216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0" w:type="auto"/>
          </w:tcPr>
          <w:p w14:paraId="72C8E9D7" w14:textId="74BAE2AA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48</w:t>
            </w:r>
          </w:p>
        </w:tc>
        <w:tc>
          <w:tcPr>
            <w:tcW w:w="0" w:type="auto"/>
          </w:tcPr>
          <w:p w14:paraId="67B36028" w14:textId="40968919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0" w:type="auto"/>
          </w:tcPr>
          <w:p w14:paraId="677CCE2C" w14:textId="7777777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993" w:type="dxa"/>
          </w:tcPr>
          <w:p w14:paraId="39FE608D" w14:textId="1967EC7E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/>
                <w:szCs w:val="20"/>
                <w:rtl/>
              </w:rPr>
              <w:t>دكتر</w:t>
            </w:r>
            <w:r w:rsidRPr="008C5C51">
              <w:rPr>
                <w:rFonts w:cs="B Nazanin" w:hint="cs"/>
                <w:szCs w:val="20"/>
                <w:rtl/>
              </w:rPr>
              <w:t xml:space="preserve"> کوهستانی</w:t>
            </w:r>
          </w:p>
        </w:tc>
      </w:tr>
      <w:tr w:rsidR="0094595E" w:rsidRPr="008C5C51" w14:paraId="0D531DDC" w14:textId="77777777" w:rsidTr="00BA6E44">
        <w:trPr>
          <w:trHeight w:val="30"/>
          <w:jc w:val="center"/>
        </w:trPr>
        <w:tc>
          <w:tcPr>
            <w:tcW w:w="1128" w:type="dxa"/>
          </w:tcPr>
          <w:p w14:paraId="68E4F00C" w14:textId="0675B93A" w:rsidR="0094595E" w:rsidRPr="008C5C51" w:rsidRDefault="0094595E" w:rsidP="0094595E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1217373</w:t>
            </w:r>
          </w:p>
        </w:tc>
        <w:tc>
          <w:tcPr>
            <w:tcW w:w="2705" w:type="dxa"/>
            <w:vAlign w:val="center"/>
          </w:tcPr>
          <w:p w14:paraId="75B33875" w14:textId="40CF39B0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ژئوشیمی محلول</w:t>
            </w:r>
            <w:r w:rsidRPr="008C5C51">
              <w:rPr>
                <w:rStyle w:val="fontstyle01"/>
                <w:rFonts w:cs="B Nazanin" w:hint="cs"/>
                <w:color w:val="auto"/>
                <w:rtl/>
              </w:rPr>
              <w:t>‌</w:t>
            </w:r>
            <w:r w:rsidRPr="008C5C51">
              <w:rPr>
                <w:rStyle w:val="fontstyle01"/>
                <w:rFonts w:cs="B Nazanin"/>
                <w:color w:val="auto"/>
                <w:rtl/>
              </w:rPr>
              <w:t>های گرمابی کانسارهای ماگمایی، دگرگونی و رسوبی</w:t>
            </w:r>
          </w:p>
        </w:tc>
        <w:tc>
          <w:tcPr>
            <w:tcW w:w="0" w:type="auto"/>
            <w:vAlign w:val="center"/>
          </w:tcPr>
          <w:p w14:paraId="7789DDB5" w14:textId="62E7A5F2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1+</w:t>
            </w:r>
            <w:bookmarkStart w:id="0" w:name="_GoBack"/>
            <w:bookmarkEnd w:id="0"/>
            <w:r w:rsidRPr="008C5C51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</w:tcPr>
          <w:p w14:paraId="7F0B56AC" w14:textId="586E91DB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652FFD">
              <w:rPr>
                <w:rFonts w:cs="B Nazanin" w:hint="cs"/>
                <w:szCs w:val="20"/>
                <w:rtl/>
              </w:rPr>
              <w:t>تخصصی</w:t>
            </w:r>
          </w:p>
        </w:tc>
        <w:tc>
          <w:tcPr>
            <w:tcW w:w="0" w:type="auto"/>
            <w:vAlign w:val="center"/>
          </w:tcPr>
          <w:p w14:paraId="7108F04E" w14:textId="2D4D5266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0" w:type="auto"/>
          </w:tcPr>
          <w:p w14:paraId="7EF7C8DB" w14:textId="68E7200B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</w:t>
            </w:r>
          </w:p>
        </w:tc>
        <w:tc>
          <w:tcPr>
            <w:tcW w:w="0" w:type="auto"/>
          </w:tcPr>
          <w:p w14:paraId="06346FBA" w14:textId="60A0A1C2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16</w:t>
            </w:r>
          </w:p>
        </w:tc>
        <w:tc>
          <w:tcPr>
            <w:tcW w:w="0" w:type="auto"/>
          </w:tcPr>
          <w:p w14:paraId="02E188C0" w14:textId="49ACD3B0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0" w:type="auto"/>
          </w:tcPr>
          <w:p w14:paraId="2147E5B9" w14:textId="7777777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993" w:type="dxa"/>
          </w:tcPr>
          <w:p w14:paraId="5E44B7FC" w14:textId="42E86E06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/>
                <w:szCs w:val="20"/>
                <w:rtl/>
              </w:rPr>
              <w:t>دكتر</w:t>
            </w:r>
            <w:r w:rsidRPr="008C5C51">
              <w:rPr>
                <w:rFonts w:cs="B Nazanin" w:hint="cs"/>
                <w:szCs w:val="20"/>
                <w:rtl/>
              </w:rPr>
              <w:t xml:space="preserve"> نباتيان</w:t>
            </w:r>
          </w:p>
        </w:tc>
      </w:tr>
      <w:tr w:rsidR="0094595E" w:rsidRPr="008C5C51" w14:paraId="215A53B9" w14:textId="77777777" w:rsidTr="00BA6E44">
        <w:trPr>
          <w:trHeight w:val="30"/>
          <w:jc w:val="center"/>
        </w:trPr>
        <w:tc>
          <w:tcPr>
            <w:tcW w:w="1128" w:type="dxa"/>
          </w:tcPr>
          <w:p w14:paraId="1202FA44" w14:textId="72EF9175" w:rsidR="0094595E" w:rsidRPr="008C5C51" w:rsidRDefault="0094595E" w:rsidP="0094595E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1217376</w:t>
            </w:r>
          </w:p>
        </w:tc>
        <w:tc>
          <w:tcPr>
            <w:tcW w:w="2705" w:type="dxa"/>
            <w:vAlign w:val="center"/>
          </w:tcPr>
          <w:p w14:paraId="48AD3632" w14:textId="31D9F7C4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زمین</w:t>
            </w:r>
            <w:r w:rsidRPr="008C5C51">
              <w:rPr>
                <w:rStyle w:val="fontstyle01"/>
                <w:rFonts w:cs="B Nazanin" w:hint="cs"/>
                <w:color w:val="auto"/>
                <w:rtl/>
              </w:rPr>
              <w:t>‌</w:t>
            </w:r>
            <w:r w:rsidRPr="008C5C51">
              <w:rPr>
                <w:rStyle w:val="fontstyle01"/>
                <w:rFonts w:cs="B Nazanin"/>
                <w:color w:val="auto"/>
                <w:rtl/>
              </w:rPr>
              <w:t>شناسی و اکتشاف فلزات گرانبها</w:t>
            </w:r>
          </w:p>
        </w:tc>
        <w:tc>
          <w:tcPr>
            <w:tcW w:w="0" w:type="auto"/>
            <w:vAlign w:val="center"/>
          </w:tcPr>
          <w:p w14:paraId="3804FBA0" w14:textId="6BD6309E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</w:tcPr>
          <w:p w14:paraId="3235EC56" w14:textId="69773791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اختیاری</w:t>
            </w:r>
          </w:p>
        </w:tc>
        <w:tc>
          <w:tcPr>
            <w:tcW w:w="0" w:type="auto"/>
            <w:vAlign w:val="center"/>
          </w:tcPr>
          <w:p w14:paraId="59B87675" w14:textId="0A5EE04F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</w:tcPr>
          <w:p w14:paraId="14A550D5" w14:textId="76B96288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0" w:type="auto"/>
          </w:tcPr>
          <w:p w14:paraId="69408849" w14:textId="4C67DBCD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0" w:type="auto"/>
          </w:tcPr>
          <w:p w14:paraId="251AA531" w14:textId="47681ED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0" w:type="auto"/>
          </w:tcPr>
          <w:p w14:paraId="0A4009EB" w14:textId="7777777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993" w:type="dxa"/>
          </w:tcPr>
          <w:p w14:paraId="55C929ED" w14:textId="69D1A442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/>
                <w:szCs w:val="20"/>
                <w:rtl/>
              </w:rPr>
              <w:t>دكتر</w:t>
            </w:r>
            <w:r w:rsidRPr="008C5C51">
              <w:rPr>
                <w:rFonts w:cs="B Nazanin" w:hint="cs"/>
                <w:szCs w:val="20"/>
                <w:rtl/>
              </w:rPr>
              <w:t xml:space="preserve"> نباتيان</w:t>
            </w:r>
          </w:p>
        </w:tc>
      </w:tr>
      <w:tr w:rsidR="0094595E" w:rsidRPr="008C5C51" w14:paraId="73926E5A" w14:textId="77777777" w:rsidTr="00BA6E44">
        <w:trPr>
          <w:trHeight w:val="30"/>
          <w:jc w:val="center"/>
        </w:trPr>
        <w:tc>
          <w:tcPr>
            <w:tcW w:w="1128" w:type="dxa"/>
          </w:tcPr>
          <w:p w14:paraId="345B9D70" w14:textId="51C6DEF8" w:rsidR="0094595E" w:rsidRPr="008C5C51" w:rsidRDefault="0094595E" w:rsidP="0094595E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1217377</w:t>
            </w:r>
          </w:p>
        </w:tc>
        <w:tc>
          <w:tcPr>
            <w:tcW w:w="2705" w:type="dxa"/>
            <w:vAlign w:val="center"/>
          </w:tcPr>
          <w:p w14:paraId="214AA5E4" w14:textId="1747B0F0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  <w:lang w:bidi="fa-IR"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کانی</w:t>
            </w:r>
            <w:r w:rsidRPr="008C5C51">
              <w:rPr>
                <w:rStyle w:val="fontstyle01"/>
                <w:rFonts w:cs="B Nazanin" w:hint="cs"/>
                <w:color w:val="auto"/>
                <w:rtl/>
              </w:rPr>
              <w:t>‌</w:t>
            </w:r>
            <w:r w:rsidRPr="008C5C51">
              <w:rPr>
                <w:rStyle w:val="fontstyle01"/>
                <w:rFonts w:cs="B Nazanin"/>
                <w:color w:val="auto"/>
                <w:rtl/>
              </w:rPr>
              <w:t>سازی و اکتشاف عناصر راهبردی</w:t>
            </w:r>
          </w:p>
        </w:tc>
        <w:tc>
          <w:tcPr>
            <w:tcW w:w="0" w:type="auto"/>
            <w:vAlign w:val="center"/>
          </w:tcPr>
          <w:p w14:paraId="47CAF2D2" w14:textId="13141955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</w:tcPr>
          <w:p w14:paraId="4FD237B5" w14:textId="7777777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اختیاری</w:t>
            </w:r>
          </w:p>
        </w:tc>
        <w:tc>
          <w:tcPr>
            <w:tcW w:w="0" w:type="auto"/>
            <w:vAlign w:val="center"/>
          </w:tcPr>
          <w:p w14:paraId="4EAFF74A" w14:textId="74CFF496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0" w:type="auto"/>
          </w:tcPr>
          <w:p w14:paraId="4FAEB83C" w14:textId="4105F29E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0" w:type="auto"/>
          </w:tcPr>
          <w:p w14:paraId="69F154C2" w14:textId="7ACB1E4B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0" w:type="auto"/>
          </w:tcPr>
          <w:p w14:paraId="7CDEB447" w14:textId="5D560B79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0" w:type="auto"/>
          </w:tcPr>
          <w:p w14:paraId="06B709DF" w14:textId="7777777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993" w:type="dxa"/>
          </w:tcPr>
          <w:p w14:paraId="37027014" w14:textId="2A976E24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/>
                <w:szCs w:val="20"/>
                <w:rtl/>
              </w:rPr>
              <w:t>دكتر</w:t>
            </w:r>
            <w:r w:rsidRPr="008C5C51">
              <w:rPr>
                <w:rFonts w:cs="B Nazanin" w:hint="cs"/>
                <w:szCs w:val="20"/>
                <w:rtl/>
              </w:rPr>
              <w:t xml:space="preserve"> کوهستانی</w:t>
            </w:r>
          </w:p>
        </w:tc>
      </w:tr>
      <w:tr w:rsidR="0094595E" w:rsidRPr="008C5C51" w14:paraId="152F6516" w14:textId="77777777" w:rsidTr="00BA6E44">
        <w:trPr>
          <w:trHeight w:val="30"/>
          <w:jc w:val="center"/>
        </w:trPr>
        <w:tc>
          <w:tcPr>
            <w:tcW w:w="1128" w:type="dxa"/>
          </w:tcPr>
          <w:p w14:paraId="39F3CC4E" w14:textId="77777777" w:rsidR="0094595E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705" w:type="dxa"/>
            <w:vAlign w:val="center"/>
          </w:tcPr>
          <w:p w14:paraId="36D194B0" w14:textId="39B398A5" w:rsidR="0094595E" w:rsidRPr="008C5C51" w:rsidRDefault="0094595E" w:rsidP="0094595E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جمع</w:t>
            </w:r>
          </w:p>
        </w:tc>
        <w:tc>
          <w:tcPr>
            <w:tcW w:w="0" w:type="auto"/>
            <w:vAlign w:val="center"/>
          </w:tcPr>
          <w:p w14:paraId="214203A0" w14:textId="0C6B46E7" w:rsidR="0094595E" w:rsidRPr="00B936E5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0" w:type="auto"/>
          </w:tcPr>
          <w:p w14:paraId="7C91C2E0" w14:textId="0A8BB954" w:rsidR="0094595E" w:rsidRPr="00B936E5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Cs w:val="20"/>
                <w:rtl/>
              </w:rPr>
              <w:t>-</w:t>
            </w:r>
          </w:p>
        </w:tc>
        <w:tc>
          <w:tcPr>
            <w:tcW w:w="0" w:type="auto"/>
            <w:vAlign w:val="center"/>
          </w:tcPr>
          <w:p w14:paraId="7EEDFC97" w14:textId="2D5181D7" w:rsidR="0094595E" w:rsidRPr="00B936E5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0" w:type="auto"/>
          </w:tcPr>
          <w:p w14:paraId="0B001862" w14:textId="2AEEE308" w:rsidR="0094595E" w:rsidRPr="00B936E5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Cs w:val="20"/>
                <w:rtl/>
              </w:rPr>
              <w:t>1</w:t>
            </w:r>
          </w:p>
        </w:tc>
        <w:tc>
          <w:tcPr>
            <w:tcW w:w="0" w:type="auto"/>
          </w:tcPr>
          <w:p w14:paraId="1DB40DE4" w14:textId="56DBFE9A" w:rsidR="0094595E" w:rsidRPr="00B936E5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128</w:t>
            </w:r>
          </w:p>
        </w:tc>
        <w:tc>
          <w:tcPr>
            <w:tcW w:w="0" w:type="auto"/>
          </w:tcPr>
          <w:p w14:paraId="1F85B6B3" w14:textId="1228781D" w:rsidR="0094595E" w:rsidRPr="00B936E5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32</w:t>
            </w:r>
          </w:p>
        </w:tc>
        <w:tc>
          <w:tcPr>
            <w:tcW w:w="0" w:type="auto"/>
          </w:tcPr>
          <w:p w14:paraId="67BEC6D1" w14:textId="77777777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  <w:tc>
          <w:tcPr>
            <w:tcW w:w="993" w:type="dxa"/>
          </w:tcPr>
          <w:p w14:paraId="1CDE3F4E" w14:textId="55819818" w:rsidR="0094595E" w:rsidRPr="008C5C51" w:rsidRDefault="0094595E" w:rsidP="0094595E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</w:tbl>
    <w:p w14:paraId="1236222A" w14:textId="77777777" w:rsidR="008C5C51" w:rsidRPr="008C5C51" w:rsidRDefault="008C5C51" w:rsidP="008C5C51">
      <w:pPr>
        <w:jc w:val="center"/>
        <w:rPr>
          <w:rFonts w:cs="B Nazanin"/>
        </w:rPr>
      </w:pPr>
    </w:p>
    <w:p w14:paraId="63D3FC2D" w14:textId="5C5244A3" w:rsidR="008C5C51" w:rsidRPr="008C5C51" w:rsidRDefault="008C5C51" w:rsidP="006908DF">
      <w:pPr>
        <w:bidi/>
        <w:spacing w:after="120" w:line="240" w:lineRule="auto"/>
        <w:jc w:val="center"/>
        <w:rPr>
          <w:rFonts w:cs="B Nazanin"/>
          <w:b/>
          <w:bCs/>
          <w:rtl/>
        </w:rPr>
      </w:pPr>
      <w:r w:rsidRPr="008C5C51">
        <w:rPr>
          <w:rFonts w:cs="B Nazanin"/>
          <w:b/>
          <w:bCs/>
          <w:rtl/>
        </w:rPr>
        <w:t>نيمسال دوم</w:t>
      </w:r>
    </w:p>
    <w:tbl>
      <w:tblPr>
        <w:bidiVisual/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2701"/>
        <w:gridCol w:w="980"/>
        <w:gridCol w:w="847"/>
        <w:gridCol w:w="567"/>
        <w:gridCol w:w="567"/>
        <w:gridCol w:w="705"/>
        <w:gridCol w:w="566"/>
        <w:gridCol w:w="1398"/>
        <w:gridCol w:w="1258"/>
      </w:tblGrid>
      <w:tr w:rsidR="00BA6E44" w:rsidRPr="008C5C51" w14:paraId="2FF3EDD4" w14:textId="77777777" w:rsidTr="00F210B5">
        <w:trPr>
          <w:jc w:val="center"/>
        </w:trPr>
        <w:tc>
          <w:tcPr>
            <w:tcW w:w="828" w:type="dxa"/>
            <w:vMerge w:val="restart"/>
          </w:tcPr>
          <w:p w14:paraId="5A154429" w14:textId="1F74DFED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کد درس</w:t>
            </w:r>
          </w:p>
        </w:tc>
        <w:tc>
          <w:tcPr>
            <w:tcW w:w="2701" w:type="dxa"/>
            <w:vMerge w:val="restart"/>
            <w:vAlign w:val="center"/>
          </w:tcPr>
          <w:p w14:paraId="75E3CD9A" w14:textId="11E35A8B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  <w:lang w:bidi="fa-IR"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عنوان درس</w:t>
            </w:r>
          </w:p>
        </w:tc>
        <w:tc>
          <w:tcPr>
            <w:tcW w:w="980" w:type="dxa"/>
            <w:vMerge w:val="restart"/>
            <w:vAlign w:val="center"/>
          </w:tcPr>
          <w:p w14:paraId="3F538BF3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تعداد</w:t>
            </w: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 xml:space="preserve"> واحد</w:t>
            </w:r>
          </w:p>
        </w:tc>
        <w:tc>
          <w:tcPr>
            <w:tcW w:w="847" w:type="dxa"/>
            <w:vMerge w:val="restart"/>
            <w:vAlign w:val="center"/>
          </w:tcPr>
          <w:p w14:paraId="032CBEA0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نوع درس</w:t>
            </w:r>
          </w:p>
        </w:tc>
        <w:tc>
          <w:tcPr>
            <w:tcW w:w="1134" w:type="dxa"/>
            <w:gridSpan w:val="2"/>
            <w:vAlign w:val="center"/>
          </w:tcPr>
          <w:p w14:paraId="6699AF54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نوع واحد</w:t>
            </w:r>
          </w:p>
        </w:tc>
        <w:tc>
          <w:tcPr>
            <w:tcW w:w="1271" w:type="dxa"/>
            <w:gridSpan w:val="2"/>
            <w:vAlign w:val="center"/>
          </w:tcPr>
          <w:p w14:paraId="30E813FE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ساعت ارائه درس</w:t>
            </w:r>
          </w:p>
        </w:tc>
        <w:tc>
          <w:tcPr>
            <w:tcW w:w="1398" w:type="dxa"/>
            <w:vAlign w:val="center"/>
          </w:tcPr>
          <w:p w14:paraId="5253C606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1258" w:type="dxa"/>
            <w:vAlign w:val="center"/>
          </w:tcPr>
          <w:p w14:paraId="72E0AA58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</w:tr>
      <w:tr w:rsidR="00BA6E44" w:rsidRPr="008C5C51" w14:paraId="1D8BDC60" w14:textId="77777777" w:rsidTr="00F210B5">
        <w:trPr>
          <w:jc w:val="center"/>
        </w:trPr>
        <w:tc>
          <w:tcPr>
            <w:tcW w:w="828" w:type="dxa"/>
            <w:vMerge/>
          </w:tcPr>
          <w:p w14:paraId="6F7B2781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2701" w:type="dxa"/>
            <w:vMerge/>
            <w:vAlign w:val="center"/>
          </w:tcPr>
          <w:p w14:paraId="3BF79B3C" w14:textId="7CE4C58A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980" w:type="dxa"/>
            <w:vMerge/>
            <w:vAlign w:val="center"/>
          </w:tcPr>
          <w:p w14:paraId="250B0FA3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847" w:type="dxa"/>
            <w:vMerge/>
            <w:vAlign w:val="center"/>
          </w:tcPr>
          <w:p w14:paraId="34639497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14:paraId="6B483D6B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نظری</w:t>
            </w:r>
          </w:p>
        </w:tc>
        <w:tc>
          <w:tcPr>
            <w:tcW w:w="567" w:type="dxa"/>
            <w:vAlign w:val="center"/>
          </w:tcPr>
          <w:p w14:paraId="4D692689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عملی</w:t>
            </w:r>
          </w:p>
        </w:tc>
        <w:tc>
          <w:tcPr>
            <w:tcW w:w="705" w:type="dxa"/>
            <w:vAlign w:val="center"/>
          </w:tcPr>
          <w:p w14:paraId="55F82890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نظری</w:t>
            </w:r>
          </w:p>
        </w:tc>
        <w:tc>
          <w:tcPr>
            <w:tcW w:w="566" w:type="dxa"/>
            <w:vAlign w:val="center"/>
          </w:tcPr>
          <w:p w14:paraId="2C391180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عملی</w:t>
            </w:r>
          </w:p>
        </w:tc>
        <w:tc>
          <w:tcPr>
            <w:tcW w:w="1398" w:type="dxa"/>
            <w:vAlign w:val="center"/>
          </w:tcPr>
          <w:p w14:paraId="246138A3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پیش‌نیاز/هم‌نیاز</w:t>
            </w:r>
          </w:p>
        </w:tc>
        <w:tc>
          <w:tcPr>
            <w:tcW w:w="1258" w:type="dxa"/>
            <w:vAlign w:val="center"/>
          </w:tcPr>
          <w:p w14:paraId="40C69696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نام استاد</w:t>
            </w:r>
          </w:p>
        </w:tc>
      </w:tr>
      <w:tr w:rsidR="00BA6E44" w:rsidRPr="008C5C51" w14:paraId="5DFEB564" w14:textId="77777777" w:rsidTr="00F210B5">
        <w:trPr>
          <w:jc w:val="center"/>
        </w:trPr>
        <w:tc>
          <w:tcPr>
            <w:tcW w:w="828" w:type="dxa"/>
          </w:tcPr>
          <w:p w14:paraId="4F111C1D" w14:textId="22DB0D3D" w:rsidR="00BA6E44" w:rsidRPr="008C5C51" w:rsidRDefault="00BA6E44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1217374</w:t>
            </w:r>
          </w:p>
        </w:tc>
        <w:tc>
          <w:tcPr>
            <w:tcW w:w="2701" w:type="dxa"/>
            <w:vAlign w:val="center"/>
          </w:tcPr>
          <w:p w14:paraId="19920739" w14:textId="62A7811D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  <w:lang w:bidi="fa-IR"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زمین</w:t>
            </w:r>
            <w:r w:rsidRPr="008C5C51">
              <w:rPr>
                <w:rStyle w:val="fontstyle01"/>
                <w:rFonts w:cs="B Nazanin" w:hint="cs"/>
                <w:color w:val="auto"/>
                <w:rtl/>
                <w:lang w:bidi="fa-IR"/>
              </w:rPr>
              <w:t>‌</w:t>
            </w:r>
            <w:r w:rsidRPr="008C5C51">
              <w:rPr>
                <w:rStyle w:val="fontstyle01"/>
                <w:rFonts w:cs="B Nazanin"/>
                <w:color w:val="auto"/>
                <w:rtl/>
              </w:rPr>
              <w:t>شناسی ساختمانی کاربردی در اکتشاف ذخایر معدنی</w:t>
            </w:r>
          </w:p>
        </w:tc>
        <w:tc>
          <w:tcPr>
            <w:tcW w:w="980" w:type="dxa"/>
            <w:vAlign w:val="center"/>
          </w:tcPr>
          <w:p w14:paraId="122BDFF7" w14:textId="4285D123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2+1</w:t>
            </w:r>
          </w:p>
        </w:tc>
        <w:tc>
          <w:tcPr>
            <w:tcW w:w="847" w:type="dxa"/>
          </w:tcPr>
          <w:p w14:paraId="383BBA6F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14:paraId="666BF489" w14:textId="5F7668B5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2</w:t>
            </w:r>
          </w:p>
        </w:tc>
        <w:tc>
          <w:tcPr>
            <w:tcW w:w="567" w:type="dxa"/>
          </w:tcPr>
          <w:p w14:paraId="56911F28" w14:textId="5C9BCA95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</w:t>
            </w:r>
          </w:p>
        </w:tc>
        <w:tc>
          <w:tcPr>
            <w:tcW w:w="705" w:type="dxa"/>
          </w:tcPr>
          <w:p w14:paraId="1865373F" w14:textId="6896A911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566" w:type="dxa"/>
          </w:tcPr>
          <w:p w14:paraId="7E052D12" w14:textId="2CCFDC79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1398" w:type="dxa"/>
          </w:tcPr>
          <w:p w14:paraId="279F0CCB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1258" w:type="dxa"/>
            <w:vAlign w:val="center"/>
          </w:tcPr>
          <w:p w14:paraId="1BBA87F6" w14:textId="7AC704D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  <w:tr w:rsidR="00BA6E44" w:rsidRPr="008C5C51" w14:paraId="3AB98DAE" w14:textId="77777777" w:rsidTr="00F210B5">
        <w:trPr>
          <w:trHeight w:val="135"/>
          <w:jc w:val="center"/>
        </w:trPr>
        <w:tc>
          <w:tcPr>
            <w:tcW w:w="828" w:type="dxa"/>
          </w:tcPr>
          <w:p w14:paraId="15F5D0AA" w14:textId="27456EDA" w:rsidR="00BA6E44" w:rsidRPr="008C5C51" w:rsidRDefault="00BA6E44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1217375</w:t>
            </w:r>
          </w:p>
        </w:tc>
        <w:tc>
          <w:tcPr>
            <w:tcW w:w="2701" w:type="dxa"/>
            <w:vAlign w:val="center"/>
          </w:tcPr>
          <w:p w14:paraId="0F81B30B" w14:textId="5E70518F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اکتشافات زمین</w:t>
            </w:r>
            <w:r w:rsidRPr="008C5C51">
              <w:rPr>
                <w:rStyle w:val="fontstyle01"/>
                <w:rFonts w:cs="B Nazanin" w:hint="cs"/>
                <w:color w:val="auto"/>
                <w:rtl/>
              </w:rPr>
              <w:t>‌</w:t>
            </w:r>
            <w:r w:rsidRPr="008C5C51">
              <w:rPr>
                <w:rStyle w:val="fontstyle01"/>
                <w:rFonts w:cs="B Nazanin"/>
                <w:color w:val="auto"/>
                <w:rtl/>
              </w:rPr>
              <w:t>شناسی، ژئوشیمی و ژئوفیزیک</w:t>
            </w:r>
          </w:p>
        </w:tc>
        <w:tc>
          <w:tcPr>
            <w:tcW w:w="980" w:type="dxa"/>
            <w:vAlign w:val="center"/>
          </w:tcPr>
          <w:p w14:paraId="7DBE6E2E" w14:textId="142A5B34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1+1</w:t>
            </w:r>
          </w:p>
        </w:tc>
        <w:tc>
          <w:tcPr>
            <w:tcW w:w="847" w:type="dxa"/>
          </w:tcPr>
          <w:p w14:paraId="0D95DBF7" w14:textId="7F318DDA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14:paraId="492452F2" w14:textId="6E952582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</w:t>
            </w:r>
          </w:p>
        </w:tc>
        <w:tc>
          <w:tcPr>
            <w:tcW w:w="567" w:type="dxa"/>
          </w:tcPr>
          <w:p w14:paraId="118EDAF2" w14:textId="6ACCE276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</w:t>
            </w:r>
          </w:p>
        </w:tc>
        <w:tc>
          <w:tcPr>
            <w:tcW w:w="705" w:type="dxa"/>
          </w:tcPr>
          <w:p w14:paraId="30721EE7" w14:textId="57B5CA20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16</w:t>
            </w:r>
          </w:p>
        </w:tc>
        <w:tc>
          <w:tcPr>
            <w:tcW w:w="566" w:type="dxa"/>
          </w:tcPr>
          <w:p w14:paraId="2518451C" w14:textId="599569E2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1398" w:type="dxa"/>
            <w:vMerge w:val="restart"/>
            <w:vAlign w:val="center"/>
          </w:tcPr>
          <w:p w14:paraId="2F1FF7B3" w14:textId="4AEF1CAC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ژئودینامیک و متالوژنی کانسارهای ماگمایی و دگرگونی</w:t>
            </w:r>
          </w:p>
        </w:tc>
        <w:tc>
          <w:tcPr>
            <w:tcW w:w="1258" w:type="dxa"/>
            <w:vAlign w:val="center"/>
          </w:tcPr>
          <w:p w14:paraId="786E4E2A" w14:textId="40119A2D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  <w:tr w:rsidR="00BA6E44" w:rsidRPr="008C5C51" w14:paraId="2C20E2F0" w14:textId="77777777" w:rsidTr="00F210B5">
        <w:trPr>
          <w:trHeight w:val="30"/>
          <w:jc w:val="center"/>
        </w:trPr>
        <w:tc>
          <w:tcPr>
            <w:tcW w:w="828" w:type="dxa"/>
          </w:tcPr>
          <w:p w14:paraId="0D4080CE" w14:textId="3D47A7EB" w:rsidR="00BA6E44" w:rsidRPr="008C5C51" w:rsidRDefault="00BA6E44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1217378</w:t>
            </w:r>
          </w:p>
        </w:tc>
        <w:tc>
          <w:tcPr>
            <w:tcW w:w="2701" w:type="dxa"/>
            <w:vAlign w:val="center"/>
          </w:tcPr>
          <w:p w14:paraId="7B7D1FC1" w14:textId="1252CAF3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علم انتخاب اهداف اکتشافی مواد معدنی، تلفیق لایه</w:t>
            </w:r>
            <w:r w:rsidRPr="008C5C51">
              <w:rPr>
                <w:rStyle w:val="fontstyle01"/>
                <w:rFonts w:cs="B Nazanin" w:hint="cs"/>
                <w:color w:val="auto"/>
                <w:rtl/>
              </w:rPr>
              <w:t>‌</w:t>
            </w:r>
            <w:r w:rsidRPr="008C5C51">
              <w:rPr>
                <w:rStyle w:val="fontstyle01"/>
                <w:rFonts w:cs="B Nazanin"/>
                <w:color w:val="auto"/>
                <w:rtl/>
              </w:rPr>
              <w:t>های انتخابی</w:t>
            </w:r>
          </w:p>
        </w:tc>
        <w:tc>
          <w:tcPr>
            <w:tcW w:w="980" w:type="dxa"/>
            <w:vAlign w:val="center"/>
          </w:tcPr>
          <w:p w14:paraId="0A381D43" w14:textId="7C0A3CCF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1+1</w:t>
            </w:r>
          </w:p>
        </w:tc>
        <w:tc>
          <w:tcPr>
            <w:tcW w:w="847" w:type="dxa"/>
          </w:tcPr>
          <w:p w14:paraId="25C7476B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14:paraId="690B9090" w14:textId="6F979079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</w:t>
            </w:r>
          </w:p>
        </w:tc>
        <w:tc>
          <w:tcPr>
            <w:tcW w:w="567" w:type="dxa"/>
          </w:tcPr>
          <w:p w14:paraId="7BB5C318" w14:textId="248E7323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</w:t>
            </w:r>
          </w:p>
        </w:tc>
        <w:tc>
          <w:tcPr>
            <w:tcW w:w="705" w:type="dxa"/>
          </w:tcPr>
          <w:p w14:paraId="070A674F" w14:textId="1DAB3D0C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16</w:t>
            </w:r>
          </w:p>
        </w:tc>
        <w:tc>
          <w:tcPr>
            <w:tcW w:w="566" w:type="dxa"/>
          </w:tcPr>
          <w:p w14:paraId="3529F148" w14:textId="4D51C502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1398" w:type="dxa"/>
            <w:vMerge/>
            <w:vAlign w:val="center"/>
          </w:tcPr>
          <w:p w14:paraId="251A17BF" w14:textId="2166239B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  <w:tc>
          <w:tcPr>
            <w:tcW w:w="1258" w:type="dxa"/>
            <w:vAlign w:val="center"/>
          </w:tcPr>
          <w:p w14:paraId="750DC3E3" w14:textId="7E5483BD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  <w:tr w:rsidR="00BA6E44" w:rsidRPr="008C5C51" w14:paraId="4AD47CDA" w14:textId="77777777" w:rsidTr="00F210B5">
        <w:trPr>
          <w:trHeight w:val="30"/>
          <w:jc w:val="center"/>
        </w:trPr>
        <w:tc>
          <w:tcPr>
            <w:tcW w:w="828" w:type="dxa"/>
          </w:tcPr>
          <w:p w14:paraId="79A322E0" w14:textId="7694388A" w:rsidR="00BA6E44" w:rsidRPr="008C5C51" w:rsidRDefault="00BA6E44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1217379</w:t>
            </w:r>
          </w:p>
        </w:tc>
        <w:tc>
          <w:tcPr>
            <w:tcW w:w="2701" w:type="dxa"/>
            <w:vAlign w:val="center"/>
          </w:tcPr>
          <w:p w14:paraId="04AED441" w14:textId="7E9A1EF9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  <w:lang w:bidi="fa-IR"/>
              </w:rPr>
            </w:pPr>
            <w:r w:rsidRPr="008C5C51">
              <w:rPr>
                <w:rStyle w:val="fontstyle01"/>
                <w:rFonts w:cs="B Nazanin"/>
                <w:color w:val="auto"/>
                <w:rtl/>
              </w:rPr>
              <w:t>ژئودینامیک کانسارهای فلزی ایران</w:t>
            </w:r>
          </w:p>
        </w:tc>
        <w:tc>
          <w:tcPr>
            <w:tcW w:w="980" w:type="dxa"/>
            <w:vAlign w:val="center"/>
          </w:tcPr>
          <w:p w14:paraId="42116488" w14:textId="373624B9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47" w:type="dxa"/>
          </w:tcPr>
          <w:p w14:paraId="304A819C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اختیاری</w:t>
            </w:r>
          </w:p>
        </w:tc>
        <w:tc>
          <w:tcPr>
            <w:tcW w:w="567" w:type="dxa"/>
            <w:vAlign w:val="center"/>
          </w:tcPr>
          <w:p w14:paraId="355B0D19" w14:textId="07E3BEE4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2</w:t>
            </w:r>
          </w:p>
        </w:tc>
        <w:tc>
          <w:tcPr>
            <w:tcW w:w="567" w:type="dxa"/>
          </w:tcPr>
          <w:p w14:paraId="0112403E" w14:textId="471ED4A5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705" w:type="dxa"/>
          </w:tcPr>
          <w:p w14:paraId="34373AEE" w14:textId="06437688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32</w:t>
            </w:r>
          </w:p>
        </w:tc>
        <w:tc>
          <w:tcPr>
            <w:tcW w:w="566" w:type="dxa"/>
          </w:tcPr>
          <w:p w14:paraId="45DC7CFA" w14:textId="6526ED2F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1398" w:type="dxa"/>
            <w:vMerge/>
          </w:tcPr>
          <w:p w14:paraId="36B350DC" w14:textId="6670AAA0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  <w:tc>
          <w:tcPr>
            <w:tcW w:w="1258" w:type="dxa"/>
            <w:vAlign w:val="center"/>
          </w:tcPr>
          <w:p w14:paraId="1831D567" w14:textId="0B4EF03C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  <w:tr w:rsidR="00BA6E44" w:rsidRPr="008C5C51" w14:paraId="41A9E81E" w14:textId="77777777" w:rsidTr="00F210B5">
        <w:trPr>
          <w:trHeight w:val="30"/>
          <w:jc w:val="center"/>
        </w:trPr>
        <w:tc>
          <w:tcPr>
            <w:tcW w:w="828" w:type="dxa"/>
          </w:tcPr>
          <w:p w14:paraId="32D1E960" w14:textId="77777777" w:rsidR="00BA6E44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2701" w:type="dxa"/>
            <w:vAlign w:val="center"/>
          </w:tcPr>
          <w:p w14:paraId="54C68605" w14:textId="027DE54A" w:rsidR="00BA6E44" w:rsidRPr="008C5C51" w:rsidRDefault="00BA6E44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جمع</w:t>
            </w:r>
          </w:p>
        </w:tc>
        <w:tc>
          <w:tcPr>
            <w:tcW w:w="980" w:type="dxa"/>
            <w:vAlign w:val="center"/>
          </w:tcPr>
          <w:p w14:paraId="5F104AF3" w14:textId="77777777" w:rsidR="00BA6E44" w:rsidRPr="00B936E5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847" w:type="dxa"/>
          </w:tcPr>
          <w:p w14:paraId="0F184404" w14:textId="77777777" w:rsidR="00BA6E44" w:rsidRPr="00B936E5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Cs w:val="20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14:paraId="30F60AF8" w14:textId="175027DB" w:rsidR="00BA6E44" w:rsidRPr="00B936E5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67" w:type="dxa"/>
          </w:tcPr>
          <w:p w14:paraId="6A0FAACD" w14:textId="7915C862" w:rsidR="00BA6E44" w:rsidRPr="00B936E5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3</w:t>
            </w:r>
          </w:p>
        </w:tc>
        <w:tc>
          <w:tcPr>
            <w:tcW w:w="705" w:type="dxa"/>
          </w:tcPr>
          <w:p w14:paraId="76186B16" w14:textId="6DEDD77A" w:rsidR="00BA6E44" w:rsidRPr="00B936E5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96</w:t>
            </w:r>
          </w:p>
        </w:tc>
        <w:tc>
          <w:tcPr>
            <w:tcW w:w="566" w:type="dxa"/>
          </w:tcPr>
          <w:p w14:paraId="21D12B6C" w14:textId="6AF47A02" w:rsidR="00BA6E44" w:rsidRPr="00B936E5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96</w:t>
            </w:r>
          </w:p>
        </w:tc>
        <w:tc>
          <w:tcPr>
            <w:tcW w:w="1398" w:type="dxa"/>
          </w:tcPr>
          <w:p w14:paraId="707B8E98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  <w:tc>
          <w:tcPr>
            <w:tcW w:w="1258" w:type="dxa"/>
          </w:tcPr>
          <w:p w14:paraId="4F1A5E8B" w14:textId="77777777" w:rsidR="00BA6E44" w:rsidRPr="008C5C51" w:rsidRDefault="00BA6E44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</w:tbl>
    <w:p w14:paraId="5326CA5F" w14:textId="77777777" w:rsidR="008C5C51" w:rsidRPr="008C5C51" w:rsidRDefault="008C5C51" w:rsidP="008C5C51">
      <w:pPr>
        <w:jc w:val="center"/>
        <w:rPr>
          <w:rFonts w:cs="B Nazanin"/>
          <w:rtl/>
        </w:rPr>
      </w:pPr>
    </w:p>
    <w:p w14:paraId="1B84099A" w14:textId="5B1FFA27" w:rsidR="008C5C51" w:rsidRDefault="008C5C51" w:rsidP="006908DF">
      <w:pPr>
        <w:bidi/>
        <w:spacing w:after="120" w:line="240" w:lineRule="auto"/>
        <w:jc w:val="center"/>
        <w:rPr>
          <w:rFonts w:cs="B Nazanin"/>
          <w:b/>
          <w:bCs/>
          <w:rtl/>
        </w:rPr>
      </w:pPr>
      <w:r w:rsidRPr="008C5C51">
        <w:rPr>
          <w:rFonts w:cs="B Nazanin"/>
          <w:b/>
          <w:bCs/>
          <w:rtl/>
        </w:rPr>
        <w:t>نيمسال سوم</w:t>
      </w:r>
    </w:p>
    <w:tbl>
      <w:tblPr>
        <w:bidiVisual/>
        <w:tblW w:w="9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43"/>
        <w:gridCol w:w="1143"/>
        <w:gridCol w:w="992"/>
        <w:gridCol w:w="850"/>
        <w:gridCol w:w="567"/>
        <w:gridCol w:w="567"/>
        <w:gridCol w:w="709"/>
        <w:gridCol w:w="566"/>
        <w:gridCol w:w="1404"/>
        <w:gridCol w:w="1277"/>
      </w:tblGrid>
      <w:tr w:rsidR="00D370D8" w:rsidRPr="008C5C51" w14:paraId="003F82AB" w14:textId="77777777" w:rsidTr="00D370D8">
        <w:trPr>
          <w:jc w:val="center"/>
        </w:trPr>
        <w:tc>
          <w:tcPr>
            <w:tcW w:w="1143" w:type="dxa"/>
            <w:vMerge w:val="restart"/>
          </w:tcPr>
          <w:p w14:paraId="5784891A" w14:textId="77777777" w:rsidR="00D370D8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کد درس</w:t>
            </w:r>
          </w:p>
          <w:p w14:paraId="106AD47A" w14:textId="51A58FA5" w:rsidR="00D370D8" w:rsidRPr="008C5C51" w:rsidRDefault="00D370D8" w:rsidP="00D370D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1143" w:type="dxa"/>
            <w:vMerge w:val="restart"/>
            <w:vAlign w:val="center"/>
          </w:tcPr>
          <w:p w14:paraId="09A985AB" w14:textId="3CFEA774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عنوان درس</w:t>
            </w:r>
          </w:p>
        </w:tc>
        <w:tc>
          <w:tcPr>
            <w:tcW w:w="992" w:type="dxa"/>
            <w:vMerge w:val="restart"/>
            <w:vAlign w:val="center"/>
          </w:tcPr>
          <w:p w14:paraId="4779AFFC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تعداد</w:t>
            </w: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 xml:space="preserve"> واحد</w:t>
            </w:r>
          </w:p>
        </w:tc>
        <w:tc>
          <w:tcPr>
            <w:tcW w:w="850" w:type="dxa"/>
            <w:vMerge w:val="restart"/>
            <w:vAlign w:val="center"/>
          </w:tcPr>
          <w:p w14:paraId="22613F99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نوع درس</w:t>
            </w:r>
          </w:p>
        </w:tc>
        <w:tc>
          <w:tcPr>
            <w:tcW w:w="1134" w:type="dxa"/>
            <w:gridSpan w:val="2"/>
            <w:vAlign w:val="center"/>
          </w:tcPr>
          <w:p w14:paraId="07D19D63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نوع واحد</w:t>
            </w:r>
          </w:p>
        </w:tc>
        <w:tc>
          <w:tcPr>
            <w:tcW w:w="1275" w:type="dxa"/>
            <w:gridSpan w:val="2"/>
            <w:vAlign w:val="center"/>
          </w:tcPr>
          <w:p w14:paraId="0F8F996A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ساعت ارائه درس</w:t>
            </w:r>
          </w:p>
        </w:tc>
        <w:tc>
          <w:tcPr>
            <w:tcW w:w="1404" w:type="dxa"/>
            <w:vAlign w:val="center"/>
          </w:tcPr>
          <w:p w14:paraId="12FD1EB3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1277" w:type="dxa"/>
            <w:vAlign w:val="center"/>
          </w:tcPr>
          <w:p w14:paraId="138F6C6E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</w:tr>
      <w:tr w:rsidR="00D370D8" w:rsidRPr="008C5C51" w14:paraId="0682215A" w14:textId="77777777" w:rsidTr="00D370D8">
        <w:trPr>
          <w:jc w:val="center"/>
        </w:trPr>
        <w:tc>
          <w:tcPr>
            <w:tcW w:w="1143" w:type="dxa"/>
            <w:vMerge/>
          </w:tcPr>
          <w:p w14:paraId="7CA00BF3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1143" w:type="dxa"/>
            <w:vMerge/>
            <w:vAlign w:val="center"/>
          </w:tcPr>
          <w:p w14:paraId="1F849145" w14:textId="6D65FCCC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992" w:type="dxa"/>
            <w:vMerge/>
            <w:vAlign w:val="center"/>
          </w:tcPr>
          <w:p w14:paraId="3BC5D1EB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850" w:type="dxa"/>
            <w:vMerge/>
            <w:vAlign w:val="center"/>
          </w:tcPr>
          <w:p w14:paraId="2F130208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</w:p>
        </w:tc>
        <w:tc>
          <w:tcPr>
            <w:tcW w:w="567" w:type="dxa"/>
            <w:vAlign w:val="center"/>
          </w:tcPr>
          <w:p w14:paraId="0741C8B2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نظری</w:t>
            </w:r>
          </w:p>
        </w:tc>
        <w:tc>
          <w:tcPr>
            <w:tcW w:w="567" w:type="dxa"/>
            <w:vAlign w:val="center"/>
          </w:tcPr>
          <w:p w14:paraId="01BD1BB3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عملی</w:t>
            </w:r>
          </w:p>
        </w:tc>
        <w:tc>
          <w:tcPr>
            <w:tcW w:w="709" w:type="dxa"/>
            <w:vAlign w:val="center"/>
          </w:tcPr>
          <w:p w14:paraId="4EDC5CFF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نظری</w:t>
            </w:r>
          </w:p>
        </w:tc>
        <w:tc>
          <w:tcPr>
            <w:tcW w:w="566" w:type="dxa"/>
            <w:vAlign w:val="center"/>
          </w:tcPr>
          <w:p w14:paraId="76E87A9A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18"/>
                <w:rtl/>
              </w:rPr>
              <w:t>عملی</w:t>
            </w:r>
          </w:p>
        </w:tc>
        <w:tc>
          <w:tcPr>
            <w:tcW w:w="1404" w:type="dxa"/>
            <w:vAlign w:val="center"/>
          </w:tcPr>
          <w:p w14:paraId="4FB4603A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پیش‌نیاز/هم‌نیاز</w:t>
            </w:r>
          </w:p>
        </w:tc>
        <w:tc>
          <w:tcPr>
            <w:tcW w:w="1277" w:type="dxa"/>
            <w:vAlign w:val="center"/>
          </w:tcPr>
          <w:p w14:paraId="55DC7BB1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2"/>
                <w:szCs w:val="18"/>
                <w:rtl/>
              </w:rPr>
            </w:pPr>
            <w:r w:rsidRPr="008C5C51">
              <w:rPr>
                <w:rFonts w:cs="B Nazanin" w:hint="cs"/>
                <w:b/>
                <w:bCs/>
                <w:sz w:val="22"/>
                <w:szCs w:val="18"/>
                <w:rtl/>
              </w:rPr>
              <w:t>نام استاد</w:t>
            </w:r>
          </w:p>
        </w:tc>
      </w:tr>
      <w:tr w:rsidR="00D370D8" w:rsidRPr="008C5C51" w14:paraId="6B782918" w14:textId="77777777" w:rsidTr="00D370D8">
        <w:trPr>
          <w:jc w:val="center"/>
        </w:trPr>
        <w:tc>
          <w:tcPr>
            <w:tcW w:w="1143" w:type="dxa"/>
          </w:tcPr>
          <w:p w14:paraId="0A3FD24B" w14:textId="577CBC58" w:rsidR="00D370D8" w:rsidRPr="00E55738" w:rsidRDefault="00D370D8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shd w:val="clear" w:color="auto" w:fill="F9F8F4"/>
              </w:rPr>
              <w:t>1217990</w:t>
            </w:r>
          </w:p>
        </w:tc>
        <w:tc>
          <w:tcPr>
            <w:tcW w:w="1143" w:type="dxa"/>
            <w:vAlign w:val="center"/>
          </w:tcPr>
          <w:p w14:paraId="49462A53" w14:textId="22F77492" w:rsidR="00D370D8" w:rsidRPr="00E55738" w:rsidRDefault="00D370D8" w:rsidP="006908DF">
            <w:pPr>
              <w:bidi/>
              <w:spacing w:after="0" w:line="240" w:lineRule="auto"/>
              <w:jc w:val="both"/>
              <w:rPr>
                <w:rStyle w:val="fontstyle01"/>
                <w:color w:val="auto"/>
                <w:rtl/>
              </w:rPr>
            </w:pPr>
            <w:r w:rsidRPr="00E55738">
              <w:rPr>
                <w:rStyle w:val="fontstyle01"/>
                <w:rFonts w:cs="B Nazanin" w:hint="cs"/>
                <w:color w:val="auto"/>
                <w:rtl/>
              </w:rPr>
              <w:t>رساله</w:t>
            </w:r>
          </w:p>
        </w:tc>
        <w:tc>
          <w:tcPr>
            <w:tcW w:w="992" w:type="dxa"/>
            <w:vAlign w:val="center"/>
          </w:tcPr>
          <w:p w14:paraId="23D28793" w14:textId="357F88B2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18</w:t>
            </w:r>
          </w:p>
        </w:tc>
        <w:tc>
          <w:tcPr>
            <w:tcW w:w="850" w:type="dxa"/>
          </w:tcPr>
          <w:p w14:paraId="5EA7C893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تخصصی</w:t>
            </w:r>
          </w:p>
        </w:tc>
        <w:tc>
          <w:tcPr>
            <w:tcW w:w="567" w:type="dxa"/>
            <w:vAlign w:val="center"/>
          </w:tcPr>
          <w:p w14:paraId="65C695C1" w14:textId="73184881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567" w:type="dxa"/>
          </w:tcPr>
          <w:p w14:paraId="0E6BEB9A" w14:textId="09399736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18</w:t>
            </w:r>
          </w:p>
        </w:tc>
        <w:tc>
          <w:tcPr>
            <w:tcW w:w="709" w:type="dxa"/>
          </w:tcPr>
          <w:p w14:paraId="5D3A284B" w14:textId="7469ED44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566" w:type="dxa"/>
          </w:tcPr>
          <w:p w14:paraId="1B28ABAD" w14:textId="5070371F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1404" w:type="dxa"/>
          </w:tcPr>
          <w:p w14:paraId="024ECAF1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  <w:r w:rsidRPr="008C5C51">
              <w:rPr>
                <w:rFonts w:cs="B Nazanin" w:hint="cs"/>
                <w:szCs w:val="20"/>
                <w:rtl/>
              </w:rPr>
              <w:t>-</w:t>
            </w:r>
          </w:p>
        </w:tc>
        <w:tc>
          <w:tcPr>
            <w:tcW w:w="1277" w:type="dxa"/>
            <w:vAlign w:val="center"/>
          </w:tcPr>
          <w:p w14:paraId="23CC30C8" w14:textId="6E62E9F6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  <w:tr w:rsidR="00D370D8" w:rsidRPr="008C5C51" w14:paraId="48A41D61" w14:textId="77777777" w:rsidTr="00D370D8">
        <w:trPr>
          <w:trHeight w:val="30"/>
          <w:jc w:val="center"/>
        </w:trPr>
        <w:tc>
          <w:tcPr>
            <w:tcW w:w="1143" w:type="dxa"/>
          </w:tcPr>
          <w:p w14:paraId="5A302AE7" w14:textId="77777777" w:rsidR="00D370D8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</w:p>
        </w:tc>
        <w:tc>
          <w:tcPr>
            <w:tcW w:w="1143" w:type="dxa"/>
            <w:vAlign w:val="center"/>
          </w:tcPr>
          <w:p w14:paraId="4D5D4AF7" w14:textId="4D734523" w:rsidR="00D370D8" w:rsidRPr="008C5C51" w:rsidRDefault="00D370D8" w:rsidP="006908DF">
            <w:pPr>
              <w:bidi/>
              <w:spacing w:after="0" w:line="240" w:lineRule="auto"/>
              <w:jc w:val="both"/>
              <w:rPr>
                <w:rStyle w:val="fontstyle01"/>
                <w:rFonts w:cs="B Nazanin"/>
                <w:color w:val="auto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جمع</w:t>
            </w:r>
          </w:p>
        </w:tc>
        <w:tc>
          <w:tcPr>
            <w:tcW w:w="992" w:type="dxa"/>
            <w:vAlign w:val="center"/>
          </w:tcPr>
          <w:p w14:paraId="0F11D680" w14:textId="7A0F95C4" w:rsidR="00D370D8" w:rsidRPr="00B936E5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18</w:t>
            </w:r>
          </w:p>
        </w:tc>
        <w:tc>
          <w:tcPr>
            <w:tcW w:w="850" w:type="dxa"/>
          </w:tcPr>
          <w:p w14:paraId="3A5EAE23" w14:textId="77777777" w:rsidR="00D370D8" w:rsidRPr="00B936E5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 w:rsidRPr="00B936E5">
              <w:rPr>
                <w:rFonts w:cs="B Nazanin" w:hint="cs"/>
                <w:b/>
                <w:bCs/>
                <w:szCs w:val="20"/>
                <w:rtl/>
              </w:rPr>
              <w:t>-</w:t>
            </w:r>
          </w:p>
        </w:tc>
        <w:tc>
          <w:tcPr>
            <w:tcW w:w="567" w:type="dxa"/>
            <w:vAlign w:val="center"/>
          </w:tcPr>
          <w:p w14:paraId="5D4B530C" w14:textId="125DF03C" w:rsidR="00D370D8" w:rsidRPr="00B936E5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567" w:type="dxa"/>
          </w:tcPr>
          <w:p w14:paraId="2DBDE780" w14:textId="5D8247E3" w:rsidR="00D370D8" w:rsidRPr="00B936E5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18</w:t>
            </w:r>
          </w:p>
        </w:tc>
        <w:tc>
          <w:tcPr>
            <w:tcW w:w="709" w:type="dxa"/>
          </w:tcPr>
          <w:p w14:paraId="6966E1CE" w14:textId="17AB8388" w:rsidR="00D370D8" w:rsidRPr="00B936E5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-</w:t>
            </w:r>
          </w:p>
        </w:tc>
        <w:tc>
          <w:tcPr>
            <w:tcW w:w="566" w:type="dxa"/>
          </w:tcPr>
          <w:p w14:paraId="2AF1808B" w14:textId="54323040" w:rsidR="00D370D8" w:rsidRPr="00B936E5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Cs w:val="20"/>
                <w:rtl/>
              </w:rPr>
            </w:pPr>
            <w:r>
              <w:rPr>
                <w:rFonts w:cs="B Nazanin" w:hint="cs"/>
                <w:b/>
                <w:bCs/>
                <w:szCs w:val="20"/>
                <w:rtl/>
              </w:rPr>
              <w:t>-</w:t>
            </w:r>
          </w:p>
        </w:tc>
        <w:tc>
          <w:tcPr>
            <w:tcW w:w="1404" w:type="dxa"/>
          </w:tcPr>
          <w:p w14:paraId="0DDD0CC5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  <w:tc>
          <w:tcPr>
            <w:tcW w:w="1277" w:type="dxa"/>
          </w:tcPr>
          <w:p w14:paraId="743FA4D9" w14:textId="77777777" w:rsidR="00D370D8" w:rsidRPr="008C5C51" w:rsidRDefault="00D370D8" w:rsidP="006908DF">
            <w:pPr>
              <w:bidi/>
              <w:spacing w:after="0" w:line="240" w:lineRule="auto"/>
              <w:jc w:val="both"/>
              <w:rPr>
                <w:rFonts w:cs="B Nazanin"/>
                <w:szCs w:val="20"/>
                <w:rtl/>
              </w:rPr>
            </w:pPr>
          </w:p>
        </w:tc>
      </w:tr>
    </w:tbl>
    <w:p w14:paraId="73B7885F" w14:textId="77777777" w:rsidR="008C5C51" w:rsidRPr="008C5C51" w:rsidRDefault="008C5C51" w:rsidP="00E55738">
      <w:pPr>
        <w:rPr>
          <w:rFonts w:cs="B Nazanin"/>
          <w:rtl/>
        </w:rPr>
      </w:pPr>
    </w:p>
    <w:p w14:paraId="62F7967A" w14:textId="77777777" w:rsidR="008C5C51" w:rsidRPr="008C5C51" w:rsidRDefault="008C5C51" w:rsidP="008C5C51">
      <w:pPr>
        <w:jc w:val="center"/>
        <w:rPr>
          <w:rFonts w:cs="B Nazanin"/>
          <w:rtl/>
        </w:rPr>
      </w:pPr>
    </w:p>
    <w:p w14:paraId="4B2ACD4C" w14:textId="77777777" w:rsidR="008C5C51" w:rsidRPr="008C5C51" w:rsidRDefault="008C5C51" w:rsidP="008C5C51">
      <w:pPr>
        <w:jc w:val="center"/>
        <w:rPr>
          <w:rFonts w:cs="B Nazanin"/>
          <w:rtl/>
        </w:rPr>
      </w:pPr>
    </w:p>
    <w:p w14:paraId="4412C908" w14:textId="77777777" w:rsidR="008C5C51" w:rsidRPr="008C5C51" w:rsidRDefault="008C5C51" w:rsidP="008C5C51">
      <w:pPr>
        <w:jc w:val="center"/>
        <w:rPr>
          <w:rFonts w:cs="B Nazanin"/>
        </w:rPr>
      </w:pPr>
    </w:p>
    <w:p w14:paraId="3D221FBA" w14:textId="77777777" w:rsidR="008C5C51" w:rsidRPr="008C5C51" w:rsidRDefault="008C5C51" w:rsidP="008C5C51">
      <w:pPr>
        <w:jc w:val="center"/>
        <w:rPr>
          <w:rFonts w:cs="B Nazanin"/>
        </w:rPr>
      </w:pPr>
    </w:p>
    <w:sectPr w:rsidR="008C5C51" w:rsidRPr="008C5C51" w:rsidSect="00B936E5">
      <w:pgSz w:w="12240" w:h="15840"/>
      <w:pgMar w:top="907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Z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F85"/>
    <w:rsid w:val="000245A7"/>
    <w:rsid w:val="00072583"/>
    <w:rsid w:val="00094E03"/>
    <w:rsid w:val="001722E2"/>
    <w:rsid w:val="00177F61"/>
    <w:rsid w:val="0023240A"/>
    <w:rsid w:val="00247B49"/>
    <w:rsid w:val="002B4C7F"/>
    <w:rsid w:val="003B11E2"/>
    <w:rsid w:val="00472B7B"/>
    <w:rsid w:val="004B7178"/>
    <w:rsid w:val="004E589A"/>
    <w:rsid w:val="00533EA4"/>
    <w:rsid w:val="00540C95"/>
    <w:rsid w:val="0057475E"/>
    <w:rsid w:val="005E7AEB"/>
    <w:rsid w:val="00617BE1"/>
    <w:rsid w:val="006908DF"/>
    <w:rsid w:val="006D48D5"/>
    <w:rsid w:val="006E32FC"/>
    <w:rsid w:val="00705DD9"/>
    <w:rsid w:val="00754FBF"/>
    <w:rsid w:val="007655EC"/>
    <w:rsid w:val="007E4D45"/>
    <w:rsid w:val="008B7B60"/>
    <w:rsid w:val="008C5C51"/>
    <w:rsid w:val="008C6661"/>
    <w:rsid w:val="008D0BE7"/>
    <w:rsid w:val="00926E44"/>
    <w:rsid w:val="0094595E"/>
    <w:rsid w:val="00A065FE"/>
    <w:rsid w:val="00A70F85"/>
    <w:rsid w:val="00AD0F27"/>
    <w:rsid w:val="00B32F18"/>
    <w:rsid w:val="00B42EF3"/>
    <w:rsid w:val="00B936E5"/>
    <w:rsid w:val="00BA6E44"/>
    <w:rsid w:val="00BC3F92"/>
    <w:rsid w:val="00BD710E"/>
    <w:rsid w:val="00BF70B7"/>
    <w:rsid w:val="00CC6B97"/>
    <w:rsid w:val="00CD0E04"/>
    <w:rsid w:val="00CE4BC8"/>
    <w:rsid w:val="00D01B37"/>
    <w:rsid w:val="00D171F3"/>
    <w:rsid w:val="00D20CB5"/>
    <w:rsid w:val="00D370D8"/>
    <w:rsid w:val="00D4347B"/>
    <w:rsid w:val="00D93665"/>
    <w:rsid w:val="00DE30BE"/>
    <w:rsid w:val="00E24BCA"/>
    <w:rsid w:val="00E52317"/>
    <w:rsid w:val="00E55738"/>
    <w:rsid w:val="00F15E78"/>
    <w:rsid w:val="00F210B5"/>
    <w:rsid w:val="00F2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1947"/>
  <w15:chartTrackingRefBased/>
  <w15:docId w15:val="{6DD3974A-639B-4E6F-842F-DFD833673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0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F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F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F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F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F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F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F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0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0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0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0F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F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F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F8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70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B42EF3"/>
    <w:rPr>
      <w:rFonts w:ascii="BZar" w:hAnsi="BZar" w:hint="default"/>
      <w:b w:val="0"/>
      <w:bCs w:val="0"/>
      <w:i w:val="0"/>
      <w:iCs w:val="0"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7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Rew</dc:creator>
  <cp:keywords/>
  <dc:description/>
  <cp:lastModifiedBy>Windows User</cp:lastModifiedBy>
  <cp:revision>11</cp:revision>
  <cp:lastPrinted>2026-07-27T11:07:00Z</cp:lastPrinted>
  <dcterms:created xsi:type="dcterms:W3CDTF">2026-07-19T12:07:00Z</dcterms:created>
  <dcterms:modified xsi:type="dcterms:W3CDTF">2026-07-29T09:00:00Z</dcterms:modified>
</cp:coreProperties>
</file>